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2" w:rsidRDefault="00697843">
      <w:pPr>
        <w:spacing w:after="0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PADDLE   THE   BORDER   * </w:t>
      </w:r>
      <w:r>
        <w:rPr>
          <w:b/>
          <w:bCs/>
          <w:sz w:val="28"/>
          <w:szCs w:val="28"/>
        </w:rPr>
        <w:t xml:space="preserve">PTB </w:t>
      </w:r>
      <w:proofErr w:type="gramStart"/>
      <w:r>
        <w:rPr>
          <w:b/>
          <w:bCs/>
          <w:sz w:val="28"/>
          <w:szCs w:val="28"/>
        </w:rPr>
        <w:t>*  FALL</w:t>
      </w:r>
      <w:proofErr w:type="gramEnd"/>
    </w:p>
    <w:p w:rsidR="00245252" w:rsidRDefault="00697843">
      <w:pPr>
        <w:jc w:val="center"/>
      </w:pPr>
      <w:r>
        <w:rPr>
          <w:b/>
          <w:sz w:val="28"/>
          <w:szCs w:val="28"/>
        </w:rPr>
        <w:t xml:space="preserve">Sunday October 7th 2018    * </w:t>
      </w:r>
      <w:proofErr w:type="gramStart"/>
      <w:r>
        <w:rPr>
          <w:b/>
          <w:sz w:val="28"/>
          <w:szCs w:val="28"/>
        </w:rPr>
        <w:t>15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Year</w:t>
      </w:r>
      <w:proofErr w:type="gramEnd"/>
      <w:r>
        <w:rPr>
          <w:b/>
          <w:sz w:val="28"/>
          <w:szCs w:val="28"/>
        </w:rPr>
        <w:t xml:space="preserve"> *</w:t>
      </w:r>
    </w:p>
    <w:p w:rsidR="00245252" w:rsidRDefault="00697843">
      <w:pPr>
        <w:spacing w:after="0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Canoe and Kayak paddle on the Connecticut River held in May and October.</w:t>
      </w:r>
      <w:r>
        <w:rPr>
          <w:sz w:val="24"/>
          <w:szCs w:val="24"/>
        </w:rPr>
        <w:t xml:space="preserve">  PTB was started as a way for community organizations from Vermont and New Hampshire to work together to </w:t>
      </w:r>
      <w:proofErr w:type="gramStart"/>
      <w:r>
        <w:rPr>
          <w:sz w:val="24"/>
          <w:szCs w:val="24"/>
        </w:rPr>
        <w:t>" Show</w:t>
      </w:r>
      <w:proofErr w:type="gramEnd"/>
      <w:r>
        <w:rPr>
          <w:sz w:val="24"/>
          <w:szCs w:val="24"/>
        </w:rPr>
        <w:t xml:space="preserve"> Case" our shared asset, the Connecticut River.  PTB promotes the natural, cultural, scenic and recreational resources of the Connecticut River,</w:t>
      </w:r>
      <w:r>
        <w:rPr>
          <w:sz w:val="24"/>
          <w:szCs w:val="24"/>
        </w:rPr>
        <w:t xml:space="preserve"> in a way that would also provide an economic boost to the area.  PTB is held twice a year weather permitting-no rain dates are planned.</w:t>
      </w:r>
    </w:p>
    <w:p w:rsidR="00245252" w:rsidRDefault="00697843">
      <w:pPr>
        <w:spacing w:before="57" w:after="57"/>
      </w:pPr>
      <w:r>
        <w:rPr>
          <w:b/>
          <w:sz w:val="24"/>
          <w:szCs w:val="24"/>
        </w:rPr>
        <w:t xml:space="preserve">The Fall Paddle 2018 </w:t>
      </w:r>
      <w:proofErr w:type="gramStart"/>
      <w:r>
        <w:rPr>
          <w:b/>
          <w:sz w:val="24"/>
          <w:szCs w:val="24"/>
        </w:rPr>
        <w:t>date  is</w:t>
      </w:r>
      <w:proofErr w:type="gramEnd"/>
      <w:r>
        <w:rPr>
          <w:b/>
          <w:sz w:val="24"/>
          <w:szCs w:val="24"/>
        </w:rPr>
        <w:t xml:space="preserve"> Sunday October 7th,  </w:t>
      </w:r>
      <w:r>
        <w:rPr>
          <w:sz w:val="24"/>
          <w:szCs w:val="24"/>
        </w:rPr>
        <w:t>from the Newbury Boat Launch beside the Newbury-Haverhill Bridge, to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Bugbee</w:t>
      </w:r>
      <w:proofErr w:type="spellEnd"/>
      <w:r>
        <w:rPr>
          <w:sz w:val="24"/>
          <w:szCs w:val="24"/>
        </w:rPr>
        <w:t xml:space="preserve"> landing  in Bradford, Vermont. </w:t>
      </w:r>
    </w:p>
    <w:p w:rsidR="00245252" w:rsidRDefault="00697843">
      <w:pPr>
        <w:spacing w:after="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Spring </w:t>
      </w:r>
      <w:proofErr w:type="gramStart"/>
      <w:r>
        <w:rPr>
          <w:b/>
          <w:sz w:val="24"/>
          <w:szCs w:val="24"/>
        </w:rPr>
        <w:t>Paddle  2019</w:t>
      </w:r>
      <w:proofErr w:type="gramEnd"/>
      <w:r>
        <w:rPr>
          <w:b/>
          <w:sz w:val="24"/>
          <w:szCs w:val="24"/>
        </w:rPr>
        <w:t xml:space="preserve"> date is May 19th:</w:t>
      </w:r>
      <w:r>
        <w:rPr>
          <w:sz w:val="24"/>
          <w:szCs w:val="24"/>
        </w:rPr>
        <w:t xml:space="preserve"> [ 16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Year]</w:t>
      </w:r>
    </w:p>
    <w:p w:rsidR="00245252" w:rsidRDefault="00697843">
      <w:pPr>
        <w:spacing w:after="0"/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rom Woodsville Community Field to the </w:t>
      </w:r>
      <w:proofErr w:type="spellStart"/>
      <w:r>
        <w:rPr>
          <w:sz w:val="24"/>
          <w:szCs w:val="24"/>
        </w:rPr>
        <w:t>Bedell</w:t>
      </w:r>
      <w:proofErr w:type="spellEnd"/>
      <w:r>
        <w:rPr>
          <w:sz w:val="24"/>
          <w:szCs w:val="24"/>
        </w:rPr>
        <w:t xml:space="preserve"> Bridge State Park Boat Launch off Route 10, Haverhill Corner, NH.</w:t>
      </w:r>
    </w:p>
    <w:p w:rsidR="00245252" w:rsidRDefault="00697843">
      <w:pPr>
        <w:spacing w:before="57" w:after="63"/>
      </w:pPr>
      <w:r>
        <w:rPr>
          <w:rFonts w:eastAsia="Calibri" w:cs="Times New Roman"/>
          <w:sz w:val="24"/>
          <w:szCs w:val="24"/>
        </w:rPr>
        <w:t>Ther</w:t>
      </w:r>
      <w:r>
        <w:rPr>
          <w:sz w:val="24"/>
          <w:szCs w:val="24"/>
        </w:rPr>
        <w:t xml:space="preserve">e is a shuttle </w:t>
      </w:r>
      <w:proofErr w:type="gramStart"/>
      <w:r>
        <w:rPr>
          <w:sz w:val="24"/>
          <w:szCs w:val="24"/>
        </w:rPr>
        <w:t xml:space="preserve">service </w:t>
      </w:r>
      <w:r>
        <w:rPr>
          <w:rFonts w:eastAsia="Calibri" w:cs="Times New Roman"/>
          <w:sz w:val="24"/>
          <w:szCs w:val="24"/>
        </w:rPr>
        <w:t xml:space="preserve"> from</w:t>
      </w:r>
      <w:proofErr w:type="gramEnd"/>
      <w:r>
        <w:rPr>
          <w:rFonts w:eastAsia="Calibri" w:cs="Times New Roman"/>
          <w:sz w:val="24"/>
          <w:szCs w:val="24"/>
        </w:rPr>
        <w:t xml:space="preserve"> the take ou</w:t>
      </w:r>
      <w:r>
        <w:rPr>
          <w:rFonts w:eastAsia="Calibri" w:cs="Times New Roman"/>
          <w:sz w:val="24"/>
          <w:szCs w:val="24"/>
        </w:rPr>
        <w:t>t, to the launch sight.  This Shuttle Service has been providing by Butler</w:t>
      </w:r>
      <w:r>
        <w:rPr>
          <w:sz w:val="24"/>
          <w:szCs w:val="24"/>
        </w:rPr>
        <w:t xml:space="preserve"> Bus Company (we thank them).</w:t>
      </w:r>
      <w:r>
        <w:rPr>
          <w:rFonts w:eastAsia="Calibri" w:cs="Times New Roman"/>
          <w:sz w:val="24"/>
          <w:szCs w:val="24"/>
        </w:rPr>
        <w:t>The Shuttle Service is available from 10am to 11</w:t>
      </w:r>
      <w:r>
        <w:rPr>
          <w:sz w:val="24"/>
          <w:szCs w:val="24"/>
        </w:rPr>
        <w:t>am;</w:t>
      </w:r>
      <w:r>
        <w:rPr>
          <w:rFonts w:eastAsia="Calibri" w:cs="Times New Roman"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sz w:val="24"/>
          <w:szCs w:val="24"/>
        </w:rPr>
        <w:t>This</w:t>
      </w:r>
      <w:proofErr w:type="gramEnd"/>
      <w:r>
        <w:rPr>
          <w:rFonts w:eastAsia="Calibri" w:cs="Times New Roman"/>
          <w:sz w:val="24"/>
          <w:szCs w:val="24"/>
        </w:rPr>
        <w:t xml:space="preserve"> gives us a suggested launch time of 10:30 to 11:30am. The approximate paddle time for the spring</w:t>
      </w:r>
      <w:r>
        <w:rPr>
          <w:rFonts w:eastAsia="Calibri" w:cs="Times New Roman"/>
          <w:sz w:val="24"/>
          <w:szCs w:val="24"/>
        </w:rPr>
        <w:t xml:space="preserve"> and fall paddle is 3-1/2 to 4 hours.</w:t>
      </w:r>
    </w:p>
    <w:p w:rsidR="00245252" w:rsidRDefault="00697843">
      <w:pPr>
        <w:spacing w:after="0"/>
      </w:pPr>
      <w:r>
        <w:rPr>
          <w:rFonts w:eastAsia="Calibri" w:cs="Times New Roman"/>
          <w:sz w:val="24"/>
          <w:szCs w:val="24"/>
        </w:rPr>
        <w:t>The Paddle is followed by a cookout provided by the Wells River/Woodsville Rotary Club, and</w:t>
      </w:r>
    </w:p>
    <w:p w:rsidR="00245252" w:rsidRDefault="00697843">
      <w:pPr>
        <w:spacing w:after="6"/>
      </w:pPr>
      <w:r>
        <w:rPr>
          <w:rFonts w:eastAsia="Calibri" w:cs="Times New Roman"/>
          <w:sz w:val="24"/>
          <w:szCs w:val="24"/>
        </w:rPr>
        <w:t xml:space="preserve"> Live musical </w:t>
      </w:r>
      <w:proofErr w:type="gramStart"/>
      <w:r>
        <w:rPr>
          <w:rFonts w:eastAsia="Calibri" w:cs="Times New Roman"/>
          <w:sz w:val="24"/>
          <w:szCs w:val="24"/>
        </w:rPr>
        <w:t>entertainment ,</w:t>
      </w:r>
      <w:proofErr w:type="gramEnd"/>
      <w:r>
        <w:rPr>
          <w:rFonts w:eastAsia="Calibri" w:cs="Times New Roman"/>
          <w:sz w:val="24"/>
          <w:szCs w:val="24"/>
        </w:rPr>
        <w:t xml:space="preserve"> by the Strawberry Farm Band </w:t>
      </w:r>
    </w:p>
    <w:p w:rsidR="00245252" w:rsidRDefault="00697843">
      <w:pPr>
        <w:spacing w:after="0"/>
      </w:pPr>
      <w:r>
        <w:rPr>
          <w:rFonts w:eastAsia="Calibri" w:cs="Times New Roman"/>
          <w:sz w:val="24"/>
          <w:szCs w:val="24"/>
        </w:rPr>
        <w:t xml:space="preserve">All events are weather permitting, and all participants must abide </w:t>
      </w:r>
      <w:r>
        <w:rPr>
          <w:rFonts w:eastAsia="Calibri" w:cs="Times New Roman"/>
          <w:sz w:val="24"/>
          <w:szCs w:val="24"/>
        </w:rPr>
        <w:t>by safe boating rules and regulations</w:t>
      </w:r>
    </w:p>
    <w:p w:rsidR="00245252" w:rsidRDefault="00697843">
      <w:pPr>
        <w:spacing w:after="0"/>
      </w:pPr>
      <w:r>
        <w:rPr>
          <w:rFonts w:eastAsia="Calibri" w:cs="Times New Roman"/>
          <w:sz w:val="24"/>
          <w:szCs w:val="24"/>
        </w:rPr>
        <w:t xml:space="preserve"> So come, meet new friends and fellow paddlers, whatever the reason join the fun!</w:t>
      </w:r>
    </w:p>
    <w:p w:rsidR="00245252" w:rsidRDefault="0069784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To learn more about PTB or to get involved </w:t>
      </w:r>
      <w:proofErr w:type="gramStart"/>
      <w:r>
        <w:rPr>
          <w:sz w:val="24"/>
          <w:szCs w:val="24"/>
        </w:rPr>
        <w:t>contact :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245252" w:rsidRDefault="00697843">
      <w:pPr>
        <w:spacing w:after="0"/>
        <w:jc w:val="center"/>
      </w:pPr>
      <w:r>
        <w:rPr>
          <w:b/>
          <w:sz w:val="24"/>
          <w:szCs w:val="24"/>
        </w:rPr>
        <w:t xml:space="preserve">Michael Thomas      802-757-3960      mikethom1@charter.net </w:t>
      </w:r>
    </w:p>
    <w:p w:rsidR="00245252" w:rsidRDefault="00697843">
      <w:pPr>
        <w:spacing w:after="0"/>
        <w:jc w:val="center"/>
      </w:pPr>
      <w:r>
        <w:rPr>
          <w:b/>
          <w:sz w:val="24"/>
          <w:szCs w:val="24"/>
        </w:rPr>
        <w:t>Newbury Conservatio</w:t>
      </w:r>
      <w:r>
        <w:rPr>
          <w:b/>
          <w:sz w:val="24"/>
          <w:szCs w:val="24"/>
        </w:rPr>
        <w:t xml:space="preserve">n </w:t>
      </w:r>
      <w:proofErr w:type="gramStart"/>
      <w:r>
        <w:rPr>
          <w:b/>
          <w:sz w:val="24"/>
          <w:szCs w:val="24"/>
        </w:rPr>
        <w:t xml:space="preserve">Commission  </w:t>
      </w:r>
      <w:proofErr w:type="gramEnd"/>
      <w:hyperlink r:id="rId5">
        <w:r>
          <w:rPr>
            <w:rStyle w:val="InternetLink"/>
            <w:b/>
            <w:sz w:val="24"/>
            <w:szCs w:val="24"/>
          </w:rPr>
          <w:t>www.newburyconservation.org</w:t>
        </w:r>
      </w:hyperlink>
      <w:r>
        <w:rPr>
          <w:b/>
          <w:sz w:val="24"/>
          <w:szCs w:val="24"/>
        </w:rPr>
        <w:t xml:space="preserve"> </w:t>
      </w:r>
    </w:p>
    <w:p w:rsidR="00245252" w:rsidRDefault="00697843">
      <w:pPr>
        <w:spacing w:after="0"/>
        <w:jc w:val="center"/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Cohase</w:t>
      </w:r>
      <w:proofErr w:type="spellEnd"/>
      <w:r>
        <w:rPr>
          <w:b/>
          <w:sz w:val="24"/>
          <w:szCs w:val="24"/>
        </w:rPr>
        <w:t xml:space="preserve"> Chamber of Commerce           </w:t>
      </w:r>
      <w:hyperlink r:id="rId6">
        <w:r>
          <w:rPr>
            <w:rStyle w:val="InternetLink"/>
            <w:b/>
            <w:sz w:val="24"/>
            <w:szCs w:val="24"/>
          </w:rPr>
          <w:t>www.choase.org</w:t>
        </w:r>
      </w:hyperlink>
    </w:p>
    <w:p w:rsidR="00245252" w:rsidRDefault="00697843">
      <w:pPr>
        <w:spacing w:after="0"/>
        <w:jc w:val="center"/>
      </w:pPr>
      <w:r>
        <w:rPr>
          <w:b/>
          <w:sz w:val="24"/>
          <w:szCs w:val="24"/>
        </w:rPr>
        <w:t xml:space="preserve"> Haverhill Rec. Department              </w:t>
      </w:r>
      <w:hyperlink r:id="rId7">
        <w:r>
          <w:rPr>
            <w:rStyle w:val="InternetLink"/>
            <w:b/>
            <w:sz w:val="24"/>
            <w:szCs w:val="24"/>
          </w:rPr>
          <w:t>rec@haverhill-nh.com</w:t>
        </w:r>
      </w:hyperlink>
      <w:r>
        <w:rPr>
          <w:b/>
          <w:sz w:val="24"/>
          <w:szCs w:val="24"/>
        </w:rPr>
        <w:t xml:space="preserve"> </w:t>
      </w:r>
    </w:p>
    <w:p w:rsidR="00245252" w:rsidRDefault="00697843">
      <w:pPr>
        <w:spacing w:after="0"/>
        <w:rPr>
          <w:b/>
          <w:sz w:val="24"/>
          <w:szCs w:val="24"/>
        </w:rPr>
      </w:pPr>
      <w:bookmarkStart w:id="1" w:name="__DdeLink__262_1368300904"/>
      <w:bookmarkEnd w:id="1"/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245252" w:rsidRDefault="00245252">
      <w:pPr>
        <w:spacing w:after="0"/>
        <w:rPr>
          <w:b/>
          <w:sz w:val="24"/>
          <w:szCs w:val="24"/>
        </w:rPr>
      </w:pPr>
    </w:p>
    <w:p w:rsidR="00245252" w:rsidRDefault="00245252">
      <w:pPr>
        <w:spacing w:after="0"/>
        <w:rPr>
          <w:b/>
          <w:sz w:val="24"/>
          <w:szCs w:val="24"/>
        </w:rPr>
      </w:pPr>
    </w:p>
    <w:p w:rsidR="00245252" w:rsidRDefault="00245252">
      <w:pPr>
        <w:spacing w:after="0"/>
        <w:rPr>
          <w:b/>
          <w:sz w:val="24"/>
          <w:szCs w:val="24"/>
        </w:rPr>
      </w:pPr>
    </w:p>
    <w:p w:rsidR="00245252" w:rsidRDefault="00245252">
      <w:pPr>
        <w:spacing w:after="0"/>
        <w:rPr>
          <w:b/>
          <w:sz w:val="24"/>
          <w:szCs w:val="24"/>
        </w:rPr>
      </w:pPr>
    </w:p>
    <w:p w:rsidR="00245252" w:rsidRDefault="00245252">
      <w:pPr>
        <w:spacing w:after="0"/>
        <w:jc w:val="center"/>
        <w:rPr>
          <w:b/>
          <w:sz w:val="24"/>
          <w:szCs w:val="24"/>
        </w:rPr>
      </w:pPr>
    </w:p>
    <w:p w:rsidR="00245252" w:rsidRDefault="00245252">
      <w:pPr>
        <w:spacing w:after="0"/>
      </w:pPr>
    </w:p>
    <w:sectPr w:rsidR="0024525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2"/>
    <w:rsid w:val="00245252"/>
    <w:rsid w:val="006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@haverhill-n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ase.org/" TargetMode="External"/><Relationship Id="rId5" Type="http://schemas.openxmlformats.org/officeDocument/2006/relationships/hyperlink" Target="http://www.newburyconserva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Thomas</dc:creator>
  <cp:lastModifiedBy>Dianne Norton</cp:lastModifiedBy>
  <cp:revision>2</cp:revision>
  <dcterms:created xsi:type="dcterms:W3CDTF">2018-09-11T22:11:00Z</dcterms:created>
  <dcterms:modified xsi:type="dcterms:W3CDTF">2018-09-11T22:11:00Z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